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864" w:rsidR="0055211C" w:rsidP="5C846E4B" w:rsidRDefault="00074CFA" w14:paraId="4F49A5CF" wp14:textId="447AB14F">
      <w:pPr>
        <w:pStyle w:val="Normal"/>
        <w:spacing w:after="0" w:afterAutospacing="off" w:line="276" w:lineRule="auto"/>
        <w:jc w:val="center"/>
        <w:rPr>
          <w:rFonts w:ascii="Arial" w:hAnsi="Arial" w:eastAsia="Arial" w:cs="Arial"/>
          <w:b w:val="1"/>
          <w:bCs w:val="1"/>
          <w:sz w:val="24"/>
          <w:szCs w:val="24"/>
          <w:u w:val="none"/>
        </w:rPr>
      </w:pPr>
      <w:r w:rsidRPr="5C846E4B" w:rsidR="5C846E4B">
        <w:rPr>
          <w:rFonts w:ascii="Arial" w:hAnsi="Arial" w:eastAsia="Arial" w:cs="Arial"/>
          <w:b w:val="1"/>
          <w:bCs w:val="1"/>
          <w:sz w:val="24"/>
          <w:szCs w:val="24"/>
          <w:u w:val="none"/>
        </w:rPr>
        <w:t xml:space="preserve"> Anthem</w:t>
      </w:r>
      <w:r w:rsidRPr="5C846E4B" w:rsidR="5C846E4B">
        <w:rPr>
          <w:rFonts w:ascii="Arial" w:hAnsi="Arial" w:eastAsia="Arial" w:cs="Arial"/>
          <w:b w:val="1"/>
          <w:bCs w:val="1"/>
          <w:sz w:val="24"/>
          <w:szCs w:val="24"/>
          <w:u w:val="none"/>
        </w:rPr>
        <w:t xml:space="preserve"> Foundation</w:t>
      </w:r>
      <w:r w:rsidRPr="5C846E4B" w:rsidR="5C846E4B">
        <w:rPr>
          <w:rFonts w:ascii="Arial" w:hAnsi="Arial" w:eastAsia="Arial" w:cs="Arial"/>
          <w:b w:val="1"/>
          <w:bCs w:val="1"/>
          <w:sz w:val="24"/>
          <w:szCs w:val="24"/>
          <w:u w:val="none"/>
        </w:rPr>
        <w:t>/USABA National Fitness Challenge</w:t>
      </w:r>
    </w:p>
    <w:p xmlns:wp14="http://schemas.microsoft.com/office/word/2010/wordml" w:rsidRPr="00DB4864" w:rsidR="0055211C" w:rsidP="575D9D3D" w:rsidRDefault="00074CFA" w14:paraId="63E60D20" wp14:noSpellErr="1" wp14:textId="4E598D4A">
      <w:pPr>
        <w:spacing w:after="0" w:afterAutospacing="off" w:line="276" w:lineRule="auto"/>
        <w:jc w:val="center"/>
        <w:rPr>
          <w:rFonts w:ascii="Arial" w:hAnsi="Arial" w:eastAsia="Arial" w:cs="Arial"/>
          <w:b w:val="1"/>
          <w:bCs w:val="1"/>
          <w:sz w:val="24"/>
          <w:szCs w:val="24"/>
          <w:u w:val="none"/>
        </w:rPr>
      </w:pPr>
      <w:r w:rsidRPr="575D9D3D" w:rsidR="575D9D3D">
        <w:rPr>
          <w:rFonts w:ascii="Arial" w:hAnsi="Arial" w:eastAsia="Arial" w:cs="Arial"/>
          <w:b w:val="1"/>
          <w:bCs w:val="1"/>
          <w:sz w:val="24"/>
          <w:szCs w:val="24"/>
          <w:u w:val="none"/>
        </w:rPr>
        <w:t>Tracking impressions on Facebook and Twitter</w:t>
      </w:r>
    </w:p>
    <w:p w:rsidR="575D9D3D" w:rsidP="575D9D3D" w:rsidRDefault="575D9D3D" w14:noSpellErr="1" w14:paraId="60B3B037" w14:textId="7309F11E">
      <w:pPr>
        <w:pStyle w:val="Normal"/>
        <w:spacing w:after="0" w:afterAutospacing="off" w:line="276" w:lineRule="auto"/>
        <w:jc w:val="center"/>
        <w:rPr>
          <w:rFonts w:ascii="Arial" w:hAnsi="Arial" w:eastAsia="Arial" w:cs="Arial"/>
          <w:b w:val="1"/>
          <w:bCs w:val="1"/>
          <w:sz w:val="24"/>
          <w:szCs w:val="24"/>
          <w:u w:val="none"/>
        </w:rPr>
      </w:pPr>
    </w:p>
    <w:p w:rsidR="575D9D3D" w:rsidP="575D9D3D" w:rsidRDefault="575D9D3D" w14:noSpellErr="1" w14:paraId="6F057C3D" w14:textId="711DA4B2">
      <w:pPr>
        <w:pStyle w:val="Normal"/>
        <w:spacing w:after="0" w:afterAutospacing="off" w:line="276" w:lineRule="auto"/>
        <w:jc w:val="center"/>
        <w:rPr>
          <w:rFonts w:ascii="Arial" w:hAnsi="Arial" w:eastAsia="Arial" w:cs="Arial"/>
          <w:b w:val="1"/>
          <w:bCs w:val="1"/>
          <w:sz w:val="24"/>
          <w:szCs w:val="24"/>
          <w:u w:val="none"/>
        </w:rPr>
      </w:pPr>
    </w:p>
    <w:p xmlns:wp14="http://schemas.microsoft.com/office/word/2010/wordml" w:rsidRPr="00532A5D" w:rsidR="00074CFA" w:rsidP="575D9D3D" w:rsidRDefault="00074CFA" w14:paraId="006EDB15" wp14:textId="77777777" wp14:noSpellErr="1">
      <w:pPr>
        <w:rPr>
          <w:rFonts w:ascii="Arial" w:hAnsi="Arial" w:eastAsia="Arial" w:cs="Arial"/>
          <w:sz w:val="24"/>
          <w:szCs w:val="24"/>
        </w:rPr>
      </w:pPr>
      <w:r w:rsidRPr="575D9D3D" w:rsidR="575D9D3D">
        <w:rPr>
          <w:rFonts w:ascii="Arial" w:hAnsi="Arial" w:eastAsia="Arial" w:cs="Arial"/>
          <w:b w:val="1"/>
          <w:bCs w:val="1"/>
          <w:sz w:val="24"/>
          <w:szCs w:val="24"/>
        </w:rPr>
        <w:t>Facebook</w:t>
      </w:r>
      <w:r w:rsidRPr="575D9D3D" w:rsidR="575D9D3D">
        <w:rPr>
          <w:rFonts w:ascii="Arial" w:hAnsi="Arial" w:eastAsia="Arial" w:cs="Arial"/>
          <w:b w:val="1"/>
          <w:bCs w:val="1"/>
          <w:sz w:val="24"/>
          <w:szCs w:val="24"/>
        </w:rPr>
        <w:t xml:space="preserve"> – </w:t>
      </w:r>
      <w:r w:rsidRPr="575D9D3D" w:rsidR="575D9D3D">
        <w:rPr>
          <w:rFonts w:ascii="Arial" w:hAnsi="Arial" w:eastAsia="Arial" w:cs="Arial"/>
          <w:sz w:val="24"/>
          <w:szCs w:val="24"/>
        </w:rPr>
        <w:t>We need FIVE</w:t>
      </w:r>
      <w:r w:rsidRPr="575D9D3D" w:rsidR="575D9D3D">
        <w:rPr>
          <w:rFonts w:ascii="Arial" w:hAnsi="Arial" w:eastAsia="Arial" w:cs="Arial"/>
          <w:sz w:val="24"/>
          <w:szCs w:val="24"/>
        </w:rPr>
        <w:t xml:space="preserve"> pieces of information on </w:t>
      </w:r>
      <w:r w:rsidRPr="575D9D3D" w:rsidR="575D9D3D">
        <w:rPr>
          <w:rFonts w:ascii="Arial" w:hAnsi="Arial" w:eastAsia="Arial" w:cs="Arial"/>
          <w:sz w:val="24"/>
          <w:szCs w:val="24"/>
        </w:rPr>
        <w:t xml:space="preserve">each </w:t>
      </w:r>
      <w:r w:rsidRPr="575D9D3D" w:rsidR="575D9D3D">
        <w:rPr>
          <w:rFonts w:ascii="Arial" w:hAnsi="Arial" w:eastAsia="Arial" w:cs="Arial"/>
          <w:sz w:val="24"/>
          <w:szCs w:val="24"/>
        </w:rPr>
        <w:t>post you share on your Facebook page surround</w:t>
      </w:r>
      <w:r w:rsidRPr="575D9D3D" w:rsidR="575D9D3D">
        <w:rPr>
          <w:rFonts w:ascii="Arial" w:hAnsi="Arial" w:eastAsia="Arial" w:cs="Arial"/>
          <w:sz w:val="24"/>
          <w:szCs w:val="24"/>
        </w:rPr>
        <w:t>ing the NFC: impressions, direct link, likes, comments and shares.</w:t>
      </w:r>
    </w:p>
    <w:p xmlns:wp14="http://schemas.microsoft.com/office/word/2010/wordml" w:rsidR="00074CFA" w:rsidP="575D9D3D" w:rsidRDefault="00074CFA" w14:paraId="490E874C" wp14:textId="77777777" wp14:noSpellErr="1">
      <w:pPr>
        <w:pStyle w:val="ListParagraph"/>
        <w:numPr>
          <w:ilvl w:val="0"/>
          <w:numId w:val="1"/>
        </w:numPr>
        <w:rPr>
          <w:rFonts w:ascii="Arial" w:hAnsi="Arial" w:eastAsia="Arial" w:cs="Arial"/>
          <w:sz w:val="24"/>
          <w:szCs w:val="24"/>
        </w:rPr>
      </w:pPr>
      <w:r w:rsidRPr="575D9D3D" w:rsidR="575D9D3D">
        <w:rPr>
          <w:rFonts w:ascii="Arial" w:hAnsi="Arial" w:eastAsia="Arial" w:cs="Arial"/>
          <w:sz w:val="24"/>
          <w:szCs w:val="24"/>
        </w:rPr>
        <w:t xml:space="preserve">Impressions </w:t>
      </w:r>
      <w:r w:rsidRPr="575D9D3D" w:rsidR="575D9D3D">
        <w:rPr>
          <w:rFonts w:ascii="Arial" w:hAnsi="Arial" w:eastAsia="Arial" w:cs="Arial"/>
          <w:sz w:val="24"/>
          <w:szCs w:val="24"/>
        </w:rPr>
        <w:t xml:space="preserve">(or Reach) </w:t>
      </w:r>
      <w:r w:rsidRPr="575D9D3D" w:rsidR="575D9D3D">
        <w:rPr>
          <w:rFonts w:ascii="Arial" w:hAnsi="Arial" w:eastAsia="Arial" w:cs="Arial"/>
          <w:sz w:val="24"/>
          <w:szCs w:val="24"/>
        </w:rPr>
        <w:t xml:space="preserve">– </w:t>
      </w:r>
    </w:p>
    <w:p xmlns:wp14="http://schemas.microsoft.com/office/word/2010/wordml" w:rsidR="00074CFA" w:rsidP="575D9D3D" w:rsidRDefault="00074CFA" w14:paraId="6C362FD1" wp14:textId="77777777" wp14:noSpellErr="1">
      <w:pPr>
        <w:rPr>
          <w:rFonts w:ascii="Arial" w:hAnsi="Arial" w:eastAsia="Arial" w:cs="Arial"/>
          <w:sz w:val="24"/>
          <w:szCs w:val="24"/>
        </w:rPr>
      </w:pPr>
      <w:r w:rsidRPr="575D9D3D" w:rsidR="575D9D3D">
        <w:rPr>
          <w:rFonts w:ascii="Arial" w:hAnsi="Arial" w:eastAsia="Arial" w:cs="Arial"/>
          <w:sz w:val="24"/>
          <w:szCs w:val="24"/>
        </w:rPr>
        <w:t>To view reach numbers, your organization must have a Facebook Page (versus be a Facebook user) and the person tracking impressions must be an administrator of the page to view reach.</w:t>
      </w:r>
      <w:r w:rsidRPr="575D9D3D" w:rsidR="575D9D3D">
        <w:rPr>
          <w:rFonts w:ascii="Arial" w:hAnsi="Arial" w:eastAsia="Arial" w:cs="Arial"/>
          <w:sz w:val="24"/>
          <w:szCs w:val="24"/>
        </w:rPr>
        <w:t xml:space="preserve"> </w:t>
      </w:r>
      <w:r w:rsidRPr="575D9D3D" w:rsidR="575D9D3D">
        <w:rPr>
          <w:rFonts w:ascii="Arial" w:hAnsi="Arial" w:eastAsia="Arial" w:cs="Arial"/>
          <w:sz w:val="24"/>
          <w:szCs w:val="24"/>
        </w:rPr>
        <w:t>Facebook estimates the reach for each post and lists it between the post text and/or image or link and the “like”, “comment”, and “share” buttons.</w:t>
      </w:r>
      <w:r w:rsidRPr="575D9D3D" w:rsidR="575D9D3D">
        <w:rPr>
          <w:rFonts w:ascii="Arial" w:hAnsi="Arial" w:eastAsia="Arial" w:cs="Arial"/>
          <w:sz w:val="24"/>
          <w:szCs w:val="24"/>
        </w:rPr>
        <w:t xml:space="preserve"> Unfortunately, this information is not accessible with voiceover technology.</w:t>
      </w:r>
    </w:p>
    <w:p xmlns:wp14="http://schemas.microsoft.com/office/word/2010/wordml" w:rsidR="00074CFA" w:rsidP="575D9D3D" w:rsidRDefault="00074CFA" w14:paraId="672A6659" wp14:textId="77777777" wp14:noSpellErr="1">
      <w:pPr>
        <w:rPr>
          <w:rFonts w:ascii="Arial" w:hAnsi="Arial" w:eastAsia="Arial" w:cs="Arial"/>
          <w:sz w:val="24"/>
          <w:szCs w:val="24"/>
        </w:rPr>
      </w:pPr>
      <w:r>
        <w:drawing>
          <wp:inline xmlns:wp14="http://schemas.microsoft.com/office/word/2010/wordprocessingDrawing" wp14:editId="421E87BA" wp14:anchorId="4C9A7163">
            <wp:extent cx="3819525" cy="5295898"/>
            <wp:effectExtent l="0" t="0" r="9525" b="0"/>
            <wp:docPr id="852723851" name="picture" title=""/>
            <wp:cNvGraphicFramePr>
              <a:graphicFrameLocks noChangeAspect="1"/>
            </wp:cNvGraphicFramePr>
            <a:graphic>
              <a:graphicData uri="http://schemas.openxmlformats.org/drawingml/2006/picture">
                <pic:pic>
                  <pic:nvPicPr>
                    <pic:cNvPr id="0" name="picture"/>
                    <pic:cNvPicPr/>
                  </pic:nvPicPr>
                  <pic:blipFill>
                    <a:blip r:embed="Rf75ac4372e464e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19525" cy="5295898"/>
                    </a:xfrm>
                    <a:prstGeom prst="rect">
                      <a:avLst/>
                    </a:prstGeom>
                  </pic:spPr>
                </pic:pic>
              </a:graphicData>
            </a:graphic>
          </wp:inline>
        </w:drawing>
      </w:r>
    </w:p>
    <w:p xmlns:wp14="http://schemas.microsoft.com/office/word/2010/wordml" w:rsidR="007B7BAE" w:rsidP="575D9D3D" w:rsidRDefault="007B7BAE" w14:paraId="1D6E7580" wp14:textId="77777777" wp14:noSpellErr="1">
      <w:pPr>
        <w:pStyle w:val="ListParagraph"/>
        <w:numPr>
          <w:ilvl w:val="0"/>
          <w:numId w:val="1"/>
        </w:numPr>
        <w:rPr>
          <w:rFonts w:ascii="Arial" w:hAnsi="Arial" w:eastAsia="Arial" w:cs="Arial"/>
          <w:sz w:val="24"/>
          <w:szCs w:val="24"/>
        </w:rPr>
      </w:pPr>
      <w:r w:rsidRPr="575D9D3D" w:rsidR="575D9D3D">
        <w:rPr>
          <w:rFonts w:ascii="Arial" w:hAnsi="Arial" w:eastAsia="Arial" w:cs="Arial"/>
          <w:sz w:val="24"/>
          <w:szCs w:val="24"/>
        </w:rPr>
        <w:t>Engagement (likes, comments and shares) –</w:t>
      </w:r>
    </w:p>
    <w:p xmlns:wp14="http://schemas.microsoft.com/office/word/2010/wordml" w:rsidR="007B7BAE" w:rsidP="575D9D3D" w:rsidRDefault="007B7BAE" w14:paraId="15649EC6" wp14:textId="77777777" wp14:noSpellErr="1">
      <w:pPr>
        <w:rPr>
          <w:rFonts w:ascii="Arial" w:hAnsi="Arial" w:eastAsia="Arial" w:cs="Arial"/>
          <w:sz w:val="24"/>
          <w:szCs w:val="24"/>
        </w:rPr>
      </w:pPr>
      <w:r w:rsidRPr="575D9D3D" w:rsidR="575D9D3D">
        <w:rPr>
          <w:rFonts w:ascii="Arial" w:hAnsi="Arial" w:eastAsia="Arial" w:cs="Arial"/>
          <w:sz w:val="24"/>
          <w:szCs w:val="24"/>
        </w:rPr>
        <w:t>We also want to know how people engaged with the content you shared. You can find total likes, comments are shares directly under the “like”, “comment” and “share” buttons. You don’t have to be an administrator of your page to view this information.</w:t>
      </w:r>
    </w:p>
    <w:p xmlns:wp14="http://schemas.microsoft.com/office/word/2010/wordml" w:rsidR="007B7BAE" w:rsidP="575D9D3D" w:rsidRDefault="007B7BAE" w14:paraId="0A37501D" wp14:textId="77777777" wp14:noSpellErr="1">
      <w:pPr>
        <w:rPr>
          <w:rFonts w:ascii="Arial" w:hAnsi="Arial" w:eastAsia="Arial" w:cs="Arial"/>
          <w:sz w:val="24"/>
          <w:szCs w:val="24"/>
        </w:rPr>
      </w:pPr>
      <w:r>
        <w:drawing>
          <wp:inline xmlns:wp14="http://schemas.microsoft.com/office/word/2010/wordprocessingDrawing" wp14:editId="4EA1974B" wp14:anchorId="6F1DD86E">
            <wp:extent cx="3309180" cy="5581648"/>
            <wp:effectExtent l="0" t="0" r="5715" b="0"/>
            <wp:docPr id="532458144" name="picture" title=""/>
            <wp:cNvGraphicFramePr>
              <a:graphicFrameLocks noChangeAspect="1"/>
            </wp:cNvGraphicFramePr>
            <a:graphic>
              <a:graphicData uri="http://schemas.openxmlformats.org/drawingml/2006/picture">
                <pic:pic>
                  <pic:nvPicPr>
                    <pic:cNvPr id="0" name="picture"/>
                    <pic:cNvPicPr/>
                  </pic:nvPicPr>
                  <pic:blipFill>
                    <a:blip r:embed="Rfa008fa007a64d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09180" cy="5581648"/>
                    </a:xfrm>
                    <a:prstGeom prst="rect">
                      <a:avLst/>
                    </a:prstGeom>
                  </pic:spPr>
                </pic:pic>
              </a:graphicData>
            </a:graphic>
          </wp:inline>
        </w:drawing>
      </w:r>
    </w:p>
    <w:p xmlns:wp14="http://schemas.microsoft.com/office/word/2010/wordml" w:rsidR="007B7BAE" w:rsidP="575D9D3D" w:rsidRDefault="007B7BAE" w14:paraId="5DAB6C7B" wp14:textId="77777777" wp14:noSpellErr="1">
      <w:pPr>
        <w:rPr>
          <w:rFonts w:ascii="Arial" w:hAnsi="Arial" w:eastAsia="Arial" w:cs="Arial"/>
          <w:sz w:val="24"/>
          <w:szCs w:val="24"/>
        </w:rPr>
      </w:pPr>
    </w:p>
    <w:p xmlns:wp14="http://schemas.microsoft.com/office/word/2010/wordml" w:rsidR="00532A5D" w:rsidP="575D9D3D" w:rsidRDefault="00532A5D" w14:paraId="5B4C71E5" wp14:textId="77777777" wp14:noSpellErr="1">
      <w:pPr>
        <w:pStyle w:val="ListParagraph"/>
        <w:numPr>
          <w:ilvl w:val="0"/>
          <w:numId w:val="1"/>
        </w:numPr>
        <w:rPr>
          <w:rFonts w:ascii="Arial" w:hAnsi="Arial" w:eastAsia="Arial" w:cs="Arial"/>
          <w:sz w:val="24"/>
          <w:szCs w:val="24"/>
        </w:rPr>
      </w:pPr>
      <w:r w:rsidRPr="575D9D3D" w:rsidR="575D9D3D">
        <w:rPr>
          <w:rFonts w:ascii="Arial" w:hAnsi="Arial" w:eastAsia="Arial" w:cs="Arial"/>
          <w:sz w:val="24"/>
          <w:szCs w:val="24"/>
        </w:rPr>
        <w:t xml:space="preserve">Direct link to the post you are referencing – </w:t>
      </w:r>
    </w:p>
    <w:p xmlns:wp14="http://schemas.microsoft.com/office/word/2010/wordml" w:rsidR="00074CFA" w:rsidP="575D9D3D" w:rsidRDefault="00074CFA" w14:paraId="7BD67EBC" wp14:textId="77777777">
      <w:pPr>
        <w:rPr>
          <w:rFonts w:ascii="Arial" w:hAnsi="Arial" w:eastAsia="Arial" w:cs="Arial"/>
          <w:sz w:val="24"/>
          <w:szCs w:val="24"/>
        </w:rPr>
      </w:pPr>
      <w:r w:rsidRPr="575D9D3D" w:rsidR="575D9D3D">
        <w:rPr>
          <w:rFonts w:ascii="Arial" w:hAnsi="Arial" w:eastAsia="Arial" w:cs="Arial"/>
          <w:sz w:val="24"/>
          <w:szCs w:val="24"/>
        </w:rPr>
        <w:t xml:space="preserve">You can get this unique </w:t>
      </w:r>
      <w:proofErr w:type="spellStart"/>
      <w:r w:rsidRPr="575D9D3D" w:rsidR="575D9D3D">
        <w:rPr>
          <w:rFonts w:ascii="Arial" w:hAnsi="Arial" w:eastAsia="Arial" w:cs="Arial"/>
          <w:sz w:val="24"/>
          <w:szCs w:val="24"/>
        </w:rPr>
        <w:t>url</w:t>
      </w:r>
      <w:proofErr w:type="spellEnd"/>
      <w:r w:rsidRPr="575D9D3D" w:rsidR="575D9D3D">
        <w:rPr>
          <w:rFonts w:ascii="Arial" w:hAnsi="Arial" w:eastAsia="Arial" w:cs="Arial"/>
          <w:sz w:val="24"/>
          <w:szCs w:val="24"/>
        </w:rPr>
        <w:t xml:space="preserve"> by clicking on the time and date the post was shared (</w:t>
      </w:r>
      <w:r w:rsidRPr="575D9D3D" w:rsidR="575D9D3D">
        <w:rPr>
          <w:rFonts w:ascii="Arial" w:hAnsi="Arial" w:eastAsia="Arial" w:cs="Arial"/>
          <w:sz w:val="24"/>
          <w:szCs w:val="24"/>
        </w:rPr>
        <w:t xml:space="preserve">next to published by info). </w:t>
      </w:r>
    </w:p>
    <w:p xmlns:wp14="http://schemas.microsoft.com/office/word/2010/wordml" w:rsidR="00532A5D" w:rsidP="575D9D3D" w:rsidRDefault="00532A5D" w14:paraId="02EB378F" wp14:textId="77777777" wp14:noSpellErr="1">
      <w:pPr>
        <w:rPr>
          <w:rFonts w:ascii="Arial" w:hAnsi="Arial" w:eastAsia="Arial" w:cs="Arial"/>
          <w:sz w:val="24"/>
          <w:szCs w:val="24"/>
        </w:rPr>
      </w:pPr>
      <w:r>
        <w:drawing>
          <wp:inline xmlns:wp14="http://schemas.microsoft.com/office/word/2010/wordprocessingDrawing" wp14:editId="1213C67D" wp14:anchorId="5D1616B9">
            <wp:extent cx="3762375" cy="5248276"/>
            <wp:effectExtent l="0" t="0" r="9525" b="9525"/>
            <wp:docPr id="756514785" name="picture" title=""/>
            <wp:cNvGraphicFramePr>
              <a:graphicFrameLocks noChangeAspect="1"/>
            </wp:cNvGraphicFramePr>
            <a:graphic>
              <a:graphicData uri="http://schemas.openxmlformats.org/drawingml/2006/picture">
                <pic:pic>
                  <pic:nvPicPr>
                    <pic:cNvPr id="0" name="picture"/>
                    <pic:cNvPicPr/>
                  </pic:nvPicPr>
                  <pic:blipFill>
                    <a:blip r:embed="Rc92df0a257cd4d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62375" cy="5248276"/>
                    </a:xfrm>
                    <a:prstGeom prst="rect">
                      <a:avLst/>
                    </a:prstGeom>
                  </pic:spPr>
                </pic:pic>
              </a:graphicData>
            </a:graphic>
          </wp:inline>
        </w:drawing>
      </w:r>
    </w:p>
    <w:p xmlns:wp14="http://schemas.microsoft.com/office/word/2010/wordml" w:rsidR="00532A5D" w:rsidP="575D9D3D" w:rsidRDefault="00532A5D" w14:paraId="69FD9F10" wp14:textId="77777777">
      <w:pPr>
        <w:rPr>
          <w:rFonts w:ascii="Arial" w:hAnsi="Arial" w:eastAsia="Arial" w:cs="Arial"/>
          <w:sz w:val="24"/>
          <w:szCs w:val="24"/>
        </w:rPr>
      </w:pPr>
      <w:r w:rsidRPr="575D9D3D" w:rsidR="575D9D3D">
        <w:rPr>
          <w:rFonts w:ascii="Arial" w:hAnsi="Arial" w:eastAsia="Arial" w:cs="Arial"/>
          <w:sz w:val="24"/>
          <w:szCs w:val="24"/>
        </w:rPr>
        <w:t xml:space="preserve">Clicking the time and date of when the post was shared will bring you to a new page where this is the only post listed. Copy the </w:t>
      </w:r>
      <w:proofErr w:type="spellStart"/>
      <w:r w:rsidRPr="575D9D3D" w:rsidR="575D9D3D">
        <w:rPr>
          <w:rFonts w:ascii="Arial" w:hAnsi="Arial" w:eastAsia="Arial" w:cs="Arial"/>
          <w:sz w:val="24"/>
          <w:szCs w:val="24"/>
        </w:rPr>
        <w:t>url</w:t>
      </w:r>
      <w:proofErr w:type="spellEnd"/>
      <w:r w:rsidRPr="575D9D3D" w:rsidR="575D9D3D">
        <w:rPr>
          <w:rFonts w:ascii="Arial" w:hAnsi="Arial" w:eastAsia="Arial" w:cs="Arial"/>
          <w:sz w:val="24"/>
          <w:szCs w:val="24"/>
        </w:rPr>
        <w:t xml:space="preserve"> in your address bar and paste into your tracking document.</w:t>
      </w:r>
    </w:p>
    <w:p xmlns:wp14="http://schemas.microsoft.com/office/word/2010/wordml" w:rsidR="007B7BAE" w:rsidP="575D9D3D" w:rsidRDefault="007B7BAE" w14:paraId="6A05A809" wp14:textId="77777777" wp14:noSpellErr="1">
      <w:pPr>
        <w:rPr>
          <w:rFonts w:ascii="Arial" w:hAnsi="Arial" w:eastAsia="Arial" w:cs="Arial"/>
          <w:sz w:val="24"/>
          <w:szCs w:val="24"/>
        </w:rPr>
      </w:pPr>
      <w:r>
        <w:drawing>
          <wp:inline xmlns:wp14="http://schemas.microsoft.com/office/word/2010/wordprocessingDrawing" wp14:editId="30264971" wp14:anchorId="5BCED707">
            <wp:extent cx="5943600" cy="4030345"/>
            <wp:effectExtent l="0" t="0" r="0" b="8255"/>
            <wp:docPr id="604404179" name="picture" title=""/>
            <wp:cNvGraphicFramePr>
              <a:graphicFrameLocks noChangeAspect="1"/>
            </wp:cNvGraphicFramePr>
            <a:graphic>
              <a:graphicData uri="http://schemas.openxmlformats.org/drawingml/2006/picture">
                <pic:pic>
                  <pic:nvPicPr>
                    <pic:cNvPr id="0" name="picture"/>
                    <pic:cNvPicPr/>
                  </pic:nvPicPr>
                  <pic:blipFill>
                    <a:blip r:embed="R77ac7ccc4c8f47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4030345"/>
                    </a:xfrm>
                    <a:prstGeom prst="rect">
                      <a:avLst/>
                    </a:prstGeom>
                  </pic:spPr>
                </pic:pic>
              </a:graphicData>
            </a:graphic>
          </wp:inline>
        </w:drawing>
      </w:r>
    </w:p>
    <w:p xmlns:wp14="http://schemas.microsoft.com/office/word/2010/wordml" w:rsidR="00DB4864" w:rsidP="575D9D3D" w:rsidRDefault="00DB4864" w14:paraId="5A39BBE3" wp14:textId="77777777" wp14:noSpellErr="1">
      <w:pPr>
        <w:rPr>
          <w:rFonts w:ascii="Arial" w:hAnsi="Arial" w:eastAsia="Arial" w:cs="Arial"/>
          <w:sz w:val="24"/>
          <w:szCs w:val="24"/>
        </w:rPr>
      </w:pPr>
    </w:p>
    <w:p xmlns:wp14="http://schemas.microsoft.com/office/word/2010/wordml" w:rsidR="00DB4864" w:rsidP="575D9D3D" w:rsidRDefault="00DB4864" w14:paraId="576004BE" wp14:textId="77777777" wp14:noSpellErr="1">
      <w:pPr>
        <w:rPr>
          <w:rFonts w:ascii="Arial" w:hAnsi="Arial" w:eastAsia="Arial" w:cs="Arial"/>
          <w:sz w:val="24"/>
          <w:szCs w:val="24"/>
        </w:rPr>
      </w:pPr>
      <w:r w:rsidRPr="575D9D3D" w:rsidR="575D9D3D">
        <w:rPr>
          <w:rFonts w:ascii="Arial" w:hAnsi="Arial" w:eastAsia="Arial" w:cs="Arial"/>
          <w:b w:val="1"/>
          <w:bCs w:val="1"/>
          <w:sz w:val="24"/>
          <w:szCs w:val="24"/>
        </w:rPr>
        <w:t>Twitter</w:t>
      </w:r>
      <w:r w:rsidRPr="575D9D3D" w:rsidR="575D9D3D">
        <w:rPr>
          <w:rFonts w:ascii="Arial" w:hAnsi="Arial" w:eastAsia="Arial" w:cs="Arial"/>
          <w:sz w:val="24"/>
          <w:szCs w:val="24"/>
        </w:rPr>
        <w:t xml:space="preserve"> – We need 5 pieces of information </w:t>
      </w:r>
      <w:r w:rsidRPr="575D9D3D" w:rsidR="575D9D3D">
        <w:rPr>
          <w:rFonts w:ascii="Arial" w:hAnsi="Arial" w:eastAsia="Arial" w:cs="Arial"/>
          <w:sz w:val="24"/>
          <w:szCs w:val="24"/>
        </w:rPr>
        <w:t xml:space="preserve">on </w:t>
      </w:r>
      <w:r w:rsidRPr="575D9D3D" w:rsidR="575D9D3D">
        <w:rPr>
          <w:rFonts w:ascii="Arial" w:hAnsi="Arial" w:eastAsia="Arial" w:cs="Arial"/>
          <w:sz w:val="24"/>
          <w:szCs w:val="24"/>
        </w:rPr>
        <w:t xml:space="preserve">each </w:t>
      </w:r>
      <w:r w:rsidRPr="575D9D3D" w:rsidR="575D9D3D">
        <w:rPr>
          <w:rFonts w:ascii="Arial" w:hAnsi="Arial" w:eastAsia="Arial" w:cs="Arial"/>
          <w:sz w:val="24"/>
          <w:szCs w:val="24"/>
        </w:rPr>
        <w:t>post</w:t>
      </w:r>
      <w:r w:rsidRPr="575D9D3D" w:rsidR="575D9D3D">
        <w:rPr>
          <w:rFonts w:ascii="Arial" w:hAnsi="Arial" w:eastAsia="Arial" w:cs="Arial"/>
          <w:sz w:val="24"/>
          <w:szCs w:val="24"/>
        </w:rPr>
        <w:t xml:space="preserve"> you share from your organization’s Twitter handle </w:t>
      </w:r>
      <w:r w:rsidRPr="575D9D3D" w:rsidR="575D9D3D">
        <w:rPr>
          <w:rFonts w:ascii="Arial" w:hAnsi="Arial" w:eastAsia="Arial" w:cs="Arial"/>
          <w:sz w:val="24"/>
          <w:szCs w:val="24"/>
        </w:rPr>
        <w:t>surround</w:t>
      </w:r>
      <w:r w:rsidRPr="575D9D3D" w:rsidR="575D9D3D">
        <w:rPr>
          <w:rFonts w:ascii="Arial" w:hAnsi="Arial" w:eastAsia="Arial" w:cs="Arial"/>
          <w:sz w:val="24"/>
          <w:szCs w:val="24"/>
        </w:rPr>
        <w:t xml:space="preserve">ing the NFC: impressions, direct link, likes, </w:t>
      </w:r>
      <w:r w:rsidRPr="575D9D3D" w:rsidR="575D9D3D">
        <w:rPr>
          <w:rFonts w:ascii="Arial" w:hAnsi="Arial" w:eastAsia="Arial" w:cs="Arial"/>
          <w:sz w:val="24"/>
          <w:szCs w:val="24"/>
        </w:rPr>
        <w:t>retweets</w:t>
      </w:r>
      <w:r w:rsidRPr="575D9D3D" w:rsidR="575D9D3D">
        <w:rPr>
          <w:rFonts w:ascii="Arial" w:hAnsi="Arial" w:eastAsia="Arial" w:cs="Arial"/>
          <w:sz w:val="24"/>
          <w:szCs w:val="24"/>
        </w:rPr>
        <w:t xml:space="preserve"> and</w:t>
      </w:r>
      <w:r w:rsidRPr="575D9D3D" w:rsidR="575D9D3D">
        <w:rPr>
          <w:rFonts w:ascii="Arial" w:hAnsi="Arial" w:eastAsia="Arial" w:cs="Arial"/>
          <w:sz w:val="24"/>
          <w:szCs w:val="24"/>
        </w:rPr>
        <w:t xml:space="preserve"> replies</w:t>
      </w:r>
      <w:r w:rsidRPr="575D9D3D" w:rsidR="575D9D3D">
        <w:rPr>
          <w:rFonts w:ascii="Arial" w:hAnsi="Arial" w:eastAsia="Arial" w:cs="Arial"/>
          <w:sz w:val="24"/>
          <w:szCs w:val="24"/>
        </w:rPr>
        <w:t>.</w:t>
      </w:r>
    </w:p>
    <w:p xmlns:wp14="http://schemas.microsoft.com/office/word/2010/wordml" w:rsidR="00DB4864" w:rsidP="575D9D3D" w:rsidRDefault="00DB4864" w14:paraId="0B102E5B" wp14:textId="77777777" wp14:noSpellErr="1">
      <w:pPr>
        <w:pStyle w:val="ListParagraph"/>
        <w:numPr>
          <w:ilvl w:val="0"/>
          <w:numId w:val="3"/>
        </w:numPr>
        <w:rPr>
          <w:rFonts w:ascii="Arial" w:hAnsi="Arial" w:eastAsia="Arial" w:cs="Arial"/>
          <w:sz w:val="24"/>
          <w:szCs w:val="24"/>
        </w:rPr>
      </w:pPr>
      <w:r w:rsidRPr="575D9D3D" w:rsidR="575D9D3D">
        <w:rPr>
          <w:rFonts w:ascii="Arial" w:hAnsi="Arial" w:eastAsia="Arial" w:cs="Arial"/>
          <w:sz w:val="24"/>
          <w:szCs w:val="24"/>
        </w:rPr>
        <w:t xml:space="preserve">Impressions (or Reach) – </w:t>
      </w:r>
    </w:p>
    <w:p xmlns:wp14="http://schemas.microsoft.com/office/word/2010/wordml" w:rsidR="00DB4864" w:rsidP="575D9D3D" w:rsidRDefault="00DB4864" w14:paraId="728D298C" wp14:textId="77777777" wp14:noSpellErr="1">
      <w:pPr>
        <w:rPr>
          <w:rFonts w:ascii="Arial" w:hAnsi="Arial" w:eastAsia="Arial" w:cs="Arial"/>
          <w:sz w:val="24"/>
          <w:szCs w:val="24"/>
        </w:rPr>
      </w:pPr>
      <w:r w:rsidRPr="575D9D3D" w:rsidR="575D9D3D">
        <w:rPr>
          <w:rFonts w:ascii="Arial" w:hAnsi="Arial" w:eastAsia="Arial" w:cs="Arial"/>
          <w:sz w:val="24"/>
          <w:szCs w:val="24"/>
        </w:rPr>
        <w:t xml:space="preserve">Like with Facebook, you will also need admin access to your organization’s Twitter handle to view impression numbers for each tweet. </w:t>
      </w:r>
      <w:r w:rsidRPr="575D9D3D" w:rsidR="575D9D3D">
        <w:rPr>
          <w:rFonts w:ascii="Arial" w:hAnsi="Arial" w:eastAsia="Arial" w:cs="Arial"/>
          <w:sz w:val="24"/>
          <w:szCs w:val="24"/>
        </w:rPr>
        <w:t xml:space="preserve">To view impressions per post, go to your </w:t>
      </w:r>
      <w:r w:rsidRPr="575D9D3D" w:rsidR="575D9D3D">
        <w:rPr>
          <w:rFonts w:ascii="Arial" w:hAnsi="Arial" w:eastAsia="Arial" w:cs="Arial"/>
          <w:sz w:val="24"/>
          <w:szCs w:val="24"/>
        </w:rPr>
        <w:t>organization’s</w:t>
      </w:r>
      <w:r w:rsidRPr="575D9D3D" w:rsidR="575D9D3D">
        <w:rPr>
          <w:rFonts w:ascii="Arial" w:hAnsi="Arial" w:eastAsia="Arial" w:cs="Arial"/>
          <w:sz w:val="24"/>
          <w:szCs w:val="24"/>
        </w:rPr>
        <w:t xml:space="preserve"> twitter page </w:t>
      </w:r>
      <w:r w:rsidRPr="575D9D3D" w:rsidR="575D9D3D">
        <w:rPr>
          <w:rFonts w:ascii="Arial" w:hAnsi="Arial" w:eastAsia="Arial" w:cs="Arial"/>
          <w:sz w:val="24"/>
          <w:szCs w:val="24"/>
        </w:rPr>
        <w:t xml:space="preserve">(the one that </w:t>
      </w:r>
      <w:r w:rsidRPr="575D9D3D" w:rsidR="575D9D3D">
        <w:rPr>
          <w:rFonts w:ascii="Arial" w:hAnsi="Arial" w:eastAsia="Arial" w:cs="Arial"/>
          <w:sz w:val="24"/>
          <w:szCs w:val="24"/>
        </w:rPr>
        <w:t>lists only your tweets</w:t>
      </w:r>
      <w:r w:rsidRPr="575D9D3D" w:rsidR="575D9D3D">
        <w:rPr>
          <w:rFonts w:ascii="Arial" w:hAnsi="Arial" w:eastAsia="Arial" w:cs="Arial"/>
          <w:sz w:val="24"/>
          <w:szCs w:val="24"/>
        </w:rPr>
        <w:t>)</w:t>
      </w:r>
      <w:r w:rsidRPr="575D9D3D" w:rsidR="575D9D3D">
        <w:rPr>
          <w:rFonts w:ascii="Arial" w:hAnsi="Arial" w:eastAsia="Arial" w:cs="Arial"/>
          <w:sz w:val="24"/>
          <w:szCs w:val="24"/>
        </w:rPr>
        <w:t xml:space="preserve">. </w:t>
      </w:r>
    </w:p>
    <w:p xmlns:wp14="http://schemas.microsoft.com/office/word/2010/wordml" w:rsidR="00DB4864" w:rsidP="575D9D3D" w:rsidRDefault="00DF67C2" w14:paraId="41C8F396" wp14:textId="77777777" wp14:noSpellErr="1">
      <w:pPr>
        <w:rPr>
          <w:rFonts w:ascii="Arial" w:hAnsi="Arial" w:eastAsia="Arial" w:cs="Arial"/>
          <w:sz w:val="24"/>
          <w:szCs w:val="24"/>
        </w:rPr>
      </w:pPr>
      <w:r>
        <w:drawing>
          <wp:inline xmlns:wp14="http://schemas.microsoft.com/office/word/2010/wordprocessingDrawing" wp14:editId="6CE4755A" wp14:anchorId="3C1B20DA">
            <wp:extent cx="5943600" cy="2900045"/>
            <wp:effectExtent l="0" t="0" r="0" b="0"/>
            <wp:docPr id="186967331" name="picture" title=""/>
            <wp:cNvGraphicFramePr>
              <a:graphicFrameLocks noChangeAspect="1"/>
            </wp:cNvGraphicFramePr>
            <a:graphic>
              <a:graphicData uri="http://schemas.openxmlformats.org/drawingml/2006/picture">
                <pic:pic>
                  <pic:nvPicPr>
                    <pic:cNvPr id="0" name="picture"/>
                    <pic:cNvPicPr/>
                  </pic:nvPicPr>
                  <pic:blipFill>
                    <a:blip r:embed="R3999003ca0fc47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00045"/>
                    </a:xfrm>
                    <a:prstGeom prst="rect">
                      <a:avLst/>
                    </a:prstGeom>
                  </pic:spPr>
                </pic:pic>
              </a:graphicData>
            </a:graphic>
          </wp:inline>
        </w:drawing>
      </w:r>
    </w:p>
    <w:p xmlns:wp14="http://schemas.microsoft.com/office/word/2010/wordml" w:rsidR="00DF67C2" w:rsidP="575D9D3D" w:rsidRDefault="00DB4864" w14:paraId="59C81F15" wp14:textId="77777777" wp14:noSpellErr="1">
      <w:pPr>
        <w:rPr>
          <w:rFonts w:ascii="Arial" w:hAnsi="Arial" w:eastAsia="Arial" w:cs="Arial"/>
          <w:sz w:val="24"/>
          <w:szCs w:val="24"/>
        </w:rPr>
      </w:pPr>
      <w:r w:rsidRPr="575D9D3D" w:rsidR="575D9D3D">
        <w:rPr>
          <w:rFonts w:ascii="Arial" w:hAnsi="Arial" w:eastAsia="Arial" w:cs="Arial"/>
          <w:sz w:val="24"/>
          <w:szCs w:val="24"/>
        </w:rPr>
        <w:t xml:space="preserve">Click on the tweet you want to track. There will be a graph icon after the reply, retweet and heart buttons. Click the graph icon. </w:t>
      </w:r>
    </w:p>
    <w:p xmlns:wp14="http://schemas.microsoft.com/office/word/2010/wordml" w:rsidR="00DF67C2" w:rsidP="575D9D3D" w:rsidRDefault="00DF67C2" w14:paraId="72A3D3EC" wp14:textId="77777777" wp14:noSpellErr="1">
      <w:pPr>
        <w:rPr>
          <w:rFonts w:ascii="Arial" w:hAnsi="Arial" w:eastAsia="Arial" w:cs="Arial"/>
          <w:sz w:val="24"/>
          <w:szCs w:val="24"/>
        </w:rPr>
      </w:pPr>
      <w:r>
        <w:drawing>
          <wp:inline xmlns:wp14="http://schemas.microsoft.com/office/word/2010/wordprocessingDrawing" wp14:editId="614E5B99" wp14:anchorId="04CD74FE">
            <wp:extent cx="3933825" cy="5972175"/>
            <wp:effectExtent l="0" t="0" r="9525" b="9525"/>
            <wp:docPr id="401786271" name="picture" title=""/>
            <wp:cNvGraphicFramePr>
              <a:graphicFrameLocks noChangeAspect="1"/>
            </wp:cNvGraphicFramePr>
            <a:graphic>
              <a:graphicData uri="http://schemas.openxmlformats.org/drawingml/2006/picture">
                <pic:pic>
                  <pic:nvPicPr>
                    <pic:cNvPr id="0" name="picture"/>
                    <pic:cNvPicPr/>
                  </pic:nvPicPr>
                  <pic:blipFill>
                    <a:blip r:embed="Rafe84cfa3eb647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33825" cy="5972175"/>
                    </a:xfrm>
                    <a:prstGeom prst="rect">
                      <a:avLst/>
                    </a:prstGeom>
                  </pic:spPr>
                </pic:pic>
              </a:graphicData>
            </a:graphic>
          </wp:inline>
        </w:drawing>
      </w:r>
    </w:p>
    <w:p xmlns:wp14="http://schemas.microsoft.com/office/word/2010/wordml" w:rsidR="00DB4864" w:rsidP="575D9D3D" w:rsidRDefault="00DB4864" w14:paraId="20737BF3" wp14:textId="77777777" wp14:noSpellErr="1">
      <w:pPr>
        <w:rPr>
          <w:rFonts w:ascii="Arial" w:hAnsi="Arial" w:eastAsia="Arial" w:cs="Arial"/>
          <w:sz w:val="24"/>
          <w:szCs w:val="24"/>
        </w:rPr>
      </w:pPr>
      <w:r w:rsidRPr="575D9D3D" w:rsidR="575D9D3D">
        <w:rPr>
          <w:rFonts w:ascii="Arial" w:hAnsi="Arial" w:eastAsia="Arial" w:cs="Arial"/>
          <w:sz w:val="24"/>
          <w:szCs w:val="24"/>
        </w:rPr>
        <w:t>There you will find number of impressions for that tweet. These numbers</w:t>
      </w:r>
      <w:r w:rsidRPr="575D9D3D" w:rsidR="575D9D3D">
        <w:rPr>
          <w:rFonts w:ascii="Arial" w:hAnsi="Arial" w:eastAsia="Arial" w:cs="Arial"/>
          <w:sz w:val="24"/>
          <w:szCs w:val="24"/>
        </w:rPr>
        <w:t xml:space="preserve"> tend to increase over time so we</w:t>
      </w:r>
      <w:r w:rsidRPr="575D9D3D" w:rsidR="575D9D3D">
        <w:rPr>
          <w:rFonts w:ascii="Arial" w:hAnsi="Arial" w:eastAsia="Arial" w:cs="Arial"/>
          <w:sz w:val="24"/>
          <w:szCs w:val="24"/>
        </w:rPr>
        <w:t xml:space="preserve"> recommend waiting 2-3 weeks before recording number of impressions for a tweet in your tracking</w:t>
      </w:r>
      <w:r w:rsidRPr="575D9D3D" w:rsidR="575D9D3D">
        <w:rPr>
          <w:rFonts w:ascii="Arial" w:hAnsi="Arial" w:eastAsia="Arial" w:cs="Arial"/>
          <w:sz w:val="24"/>
          <w:szCs w:val="24"/>
        </w:rPr>
        <w:t xml:space="preserve"> document</w:t>
      </w:r>
      <w:r w:rsidRPr="575D9D3D" w:rsidR="575D9D3D">
        <w:rPr>
          <w:rFonts w:ascii="Arial" w:hAnsi="Arial" w:eastAsia="Arial" w:cs="Arial"/>
          <w:sz w:val="24"/>
          <w:szCs w:val="24"/>
        </w:rPr>
        <w:t>.</w:t>
      </w:r>
    </w:p>
    <w:p xmlns:wp14="http://schemas.microsoft.com/office/word/2010/wordml" w:rsidR="00DF67C2" w:rsidP="575D9D3D" w:rsidRDefault="00DF67C2" w14:paraId="0D0B940D" wp14:textId="77777777" wp14:noSpellErr="1">
      <w:pPr>
        <w:rPr>
          <w:rFonts w:ascii="Arial" w:hAnsi="Arial" w:eastAsia="Arial" w:cs="Arial"/>
          <w:sz w:val="24"/>
          <w:szCs w:val="24"/>
        </w:rPr>
      </w:pPr>
      <w:r>
        <w:drawing>
          <wp:inline xmlns:wp14="http://schemas.microsoft.com/office/word/2010/wordprocessingDrawing" wp14:editId="17D92C76" wp14:anchorId="34F5AA32">
            <wp:extent cx="5638798" cy="2638425"/>
            <wp:effectExtent l="0" t="0" r="0" b="9525"/>
            <wp:docPr id="382243959" name="picture" title=""/>
            <wp:cNvGraphicFramePr>
              <a:graphicFrameLocks noChangeAspect="1"/>
            </wp:cNvGraphicFramePr>
            <a:graphic>
              <a:graphicData uri="http://schemas.openxmlformats.org/drawingml/2006/picture">
                <pic:pic>
                  <pic:nvPicPr>
                    <pic:cNvPr id="0" name="picture"/>
                    <pic:cNvPicPr/>
                  </pic:nvPicPr>
                  <pic:blipFill>
                    <a:blip r:embed="R1846e9f216d44d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38798" cy="2638425"/>
                    </a:xfrm>
                    <a:prstGeom prst="rect">
                      <a:avLst/>
                    </a:prstGeom>
                  </pic:spPr>
                </pic:pic>
              </a:graphicData>
            </a:graphic>
          </wp:inline>
        </w:drawing>
      </w:r>
    </w:p>
    <w:p xmlns:wp14="http://schemas.microsoft.com/office/word/2010/wordml" w:rsidR="00DF67C2" w:rsidP="575D9D3D" w:rsidRDefault="00DF67C2" w14:paraId="0E27B00A" wp14:textId="77777777" wp14:noSpellErr="1">
      <w:pPr>
        <w:rPr>
          <w:rFonts w:ascii="Arial" w:hAnsi="Arial" w:eastAsia="Arial" w:cs="Arial"/>
          <w:sz w:val="24"/>
          <w:szCs w:val="24"/>
        </w:rPr>
      </w:pPr>
    </w:p>
    <w:p xmlns:wp14="http://schemas.microsoft.com/office/word/2010/wordml" w:rsidR="006D099D" w:rsidP="575D9D3D" w:rsidRDefault="006D099D" w14:paraId="4257FE77" wp14:noSpellErr="1" wp14:textId="5323994D">
      <w:pPr>
        <w:rPr>
          <w:rFonts w:ascii="Arial" w:hAnsi="Arial" w:eastAsia="Arial" w:cs="Arial"/>
          <w:sz w:val="24"/>
          <w:szCs w:val="24"/>
        </w:rPr>
      </w:pPr>
      <w:r w:rsidRPr="575D9D3D" w:rsidR="575D9D3D">
        <w:rPr>
          <w:rFonts w:ascii="Arial" w:hAnsi="Arial" w:eastAsia="Arial" w:cs="Arial"/>
          <w:sz w:val="24"/>
          <w:szCs w:val="24"/>
        </w:rPr>
        <w:t xml:space="preserve">Contact USABA </w:t>
      </w:r>
      <w:r w:rsidRPr="575D9D3D" w:rsidR="575D9D3D">
        <w:rPr>
          <w:rFonts w:ascii="Arial" w:hAnsi="Arial" w:eastAsia="Arial" w:cs="Arial"/>
          <w:sz w:val="24"/>
          <w:szCs w:val="24"/>
        </w:rPr>
        <w:t>Program Specialist</w:t>
      </w:r>
      <w:r w:rsidRPr="575D9D3D" w:rsidR="575D9D3D">
        <w:rPr>
          <w:rFonts w:ascii="Arial" w:hAnsi="Arial" w:eastAsia="Arial" w:cs="Arial"/>
          <w:sz w:val="24"/>
          <w:szCs w:val="24"/>
        </w:rPr>
        <w:t xml:space="preserve">, </w:t>
      </w:r>
      <w:r w:rsidRPr="575D9D3D" w:rsidR="575D9D3D">
        <w:rPr>
          <w:rFonts w:ascii="Arial" w:hAnsi="Arial" w:eastAsia="Arial" w:cs="Arial"/>
          <w:sz w:val="24"/>
          <w:szCs w:val="24"/>
        </w:rPr>
        <w:t>Tracy Kinoshita</w:t>
      </w:r>
      <w:r w:rsidRPr="575D9D3D" w:rsidR="575D9D3D">
        <w:rPr>
          <w:rFonts w:ascii="Arial" w:hAnsi="Arial" w:eastAsia="Arial" w:cs="Arial"/>
          <w:sz w:val="24"/>
          <w:szCs w:val="24"/>
        </w:rPr>
        <w:t xml:space="preserve">, with any questions: </w:t>
      </w:r>
      <w:hyperlink r:id="R545b716cf6df4bec">
        <w:r w:rsidRPr="575D9D3D" w:rsidR="575D9D3D">
          <w:rPr>
            <w:rStyle w:val="Hyperlink"/>
            <w:rFonts w:ascii="Arial" w:hAnsi="Arial" w:eastAsia="Arial" w:cs="Arial"/>
            <w:sz w:val="24"/>
            <w:szCs w:val="24"/>
          </w:rPr>
          <w:t>tkinoshita@usaba.org</w:t>
        </w:r>
      </w:hyperlink>
      <w:r w:rsidRPr="575D9D3D" w:rsidR="575D9D3D">
        <w:rPr>
          <w:rFonts w:ascii="Arial" w:hAnsi="Arial" w:eastAsia="Arial" w:cs="Arial"/>
          <w:sz w:val="24"/>
          <w:szCs w:val="24"/>
        </w:rPr>
        <w:t xml:space="preserve">. </w:t>
      </w:r>
      <w:bookmarkStart w:name="_GoBack" w:id="0"/>
      <w:bookmarkEnd w:id="0"/>
    </w:p>
    <w:sectPr w:rsidR="006D099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1AD3"/>
    <w:multiLevelType w:val="hybridMultilevel"/>
    <w:tmpl w:val="A07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F1A67"/>
    <w:multiLevelType w:val="hybridMultilevel"/>
    <w:tmpl w:val="120A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D0D90"/>
    <w:multiLevelType w:val="hybridMultilevel"/>
    <w:tmpl w:val="A07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FA"/>
    <w:rsid w:val="00074CFA"/>
    <w:rsid w:val="003553F2"/>
    <w:rsid w:val="00532A5D"/>
    <w:rsid w:val="0055211C"/>
    <w:rsid w:val="006D099D"/>
    <w:rsid w:val="007B7BAE"/>
    <w:rsid w:val="009328F6"/>
    <w:rsid w:val="00C80972"/>
    <w:rsid w:val="00DB4864"/>
    <w:rsid w:val="00DF67C2"/>
    <w:rsid w:val="00EB611B"/>
    <w:rsid w:val="575D9D3D"/>
    <w:rsid w:val="5C84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952E"/>
  <w15:chartTrackingRefBased/>
  <w15:docId w15:val="{E9C88BBF-CDD3-4402-8B6B-FB60BF6EFE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2A5D"/>
    <w:pPr>
      <w:ind w:left="720"/>
      <w:contextualSpacing/>
    </w:pPr>
  </w:style>
  <w:style w:type="character" w:styleId="Hyperlink">
    <w:name w:val="Hyperlink"/>
    <w:basedOn w:val="DefaultParagraphFont"/>
    <w:uiPriority w:val="99"/>
    <w:unhideWhenUsed/>
    <w:rsid w:val="006D0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image" Target="/media/image8.jpg" Id="Rf75ac4372e464e32" /><Relationship Type="http://schemas.openxmlformats.org/officeDocument/2006/relationships/image" Target="/media/image9.jpg" Id="Rfa008fa007a64d5b" /><Relationship Type="http://schemas.openxmlformats.org/officeDocument/2006/relationships/image" Target="/media/imagea.jpg" Id="Rc92df0a257cd4d9a" /><Relationship Type="http://schemas.openxmlformats.org/officeDocument/2006/relationships/image" Target="/media/imageb.jpg" Id="R77ac7ccc4c8f470c" /><Relationship Type="http://schemas.openxmlformats.org/officeDocument/2006/relationships/image" Target="/media/imagec.jpg" Id="R3999003ca0fc478b" /><Relationship Type="http://schemas.openxmlformats.org/officeDocument/2006/relationships/image" Target="/media/imaged.jpg" Id="Rafe84cfa3eb6476c" /><Relationship Type="http://schemas.openxmlformats.org/officeDocument/2006/relationships/image" Target="/media/imagee.jpg" Id="R1846e9f216d44d0f" /><Relationship Type="http://schemas.openxmlformats.org/officeDocument/2006/relationships/hyperlink" Target="mailto:tkinoshita@usaba.org" TargetMode="External" Id="R545b716cf6df4b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5D062-FD3A-4890-B7FE-3C7D9083614E}"/>
</file>

<file path=customXml/itemProps2.xml><?xml version="1.0" encoding="utf-8"?>
<ds:datastoreItem xmlns:ds="http://schemas.openxmlformats.org/officeDocument/2006/customXml" ds:itemID="{079541B5-214A-4462-9574-33D808424599}"/>
</file>

<file path=customXml/itemProps3.xml><?xml version="1.0" encoding="utf-8"?>
<ds:datastoreItem xmlns:ds="http://schemas.openxmlformats.org/officeDocument/2006/customXml" ds:itemID="{B012484A-95D5-4BF9-AA2A-0DF45EDD6C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Patterson</dc:creator>
  <keywords/>
  <dc:description/>
  <lastModifiedBy>Tracy Kinoshita</lastModifiedBy>
  <revision>6</revision>
  <dcterms:created xsi:type="dcterms:W3CDTF">2017-04-06T15:08:00.0000000Z</dcterms:created>
  <dcterms:modified xsi:type="dcterms:W3CDTF">2018-09-05T17:15:30.0512902Z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